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03" w:rsidRPr="009C5003" w:rsidRDefault="009C5003" w:rsidP="009C5003">
      <w:pPr>
        <w:pStyle w:val="Title"/>
        <w:rPr>
          <w:rFonts w:asciiTheme="minorHAnsi" w:hAnsiTheme="minorHAnsi" w:cstheme="minorHAnsi"/>
          <w:b/>
          <w:sz w:val="68"/>
          <w:szCs w:val="68"/>
        </w:rPr>
      </w:pPr>
      <w:r w:rsidRPr="009C5003">
        <w:rPr>
          <w:rFonts w:asciiTheme="minorHAnsi" w:hAnsiTheme="minorHAnsi" w:cstheme="minorHAnsi"/>
          <w:noProof/>
          <w:sz w:val="68"/>
          <w:szCs w:val="6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125730</wp:posOffset>
            </wp:positionV>
            <wp:extent cx="1542415" cy="2438400"/>
            <wp:effectExtent l="19050" t="0" r="635" b="0"/>
            <wp:wrapSquare wrapText="bothSides"/>
            <wp:docPr id="3" name="Picture 3" descr="Junior girls orienteering at  Hawker Cen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nior girls orienteering at  Hawker Cent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003">
        <w:rPr>
          <w:rFonts w:asciiTheme="minorHAnsi" w:hAnsiTheme="minorHAnsi" w:cstheme="minorHAnsi"/>
          <w:b/>
          <w:sz w:val="68"/>
          <w:szCs w:val="68"/>
        </w:rPr>
        <w:t>Orienteering</w:t>
      </w:r>
    </w:p>
    <w:p w:rsidR="009C5003" w:rsidRPr="009C5003" w:rsidRDefault="009C5003" w:rsidP="009C5003">
      <w:pPr>
        <w:pStyle w:val="Title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gramStart"/>
      <w:r w:rsidRPr="009C5003">
        <w:rPr>
          <w:rFonts w:asciiTheme="minorHAnsi" w:hAnsiTheme="minorHAnsi" w:cstheme="minorHAnsi"/>
          <w:b/>
          <w:color w:val="FF0000"/>
          <w:sz w:val="28"/>
          <w:szCs w:val="28"/>
        </w:rPr>
        <w:t>for</w:t>
      </w:r>
      <w:proofErr w:type="gramEnd"/>
      <w:r w:rsidRPr="009C50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children and families</w:t>
      </w:r>
    </w:p>
    <w:p w:rsidR="009C5003" w:rsidRPr="009C5003" w:rsidRDefault="009C5003" w:rsidP="009C500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9C5003" w:rsidRPr="009C5003" w:rsidRDefault="009C5003" w:rsidP="009C5003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C5003">
        <w:rPr>
          <w:rFonts w:asciiTheme="minorHAnsi" w:hAnsiTheme="minorHAnsi" w:cstheme="minorHAnsi"/>
          <w:b/>
          <w:sz w:val="28"/>
          <w:szCs w:val="28"/>
        </w:rPr>
        <w:t>organised</w:t>
      </w:r>
      <w:proofErr w:type="gramEnd"/>
      <w:r w:rsidRPr="009C5003">
        <w:rPr>
          <w:rFonts w:asciiTheme="minorHAnsi" w:hAnsiTheme="minorHAnsi" w:cstheme="minorHAnsi"/>
          <w:b/>
          <w:sz w:val="28"/>
          <w:szCs w:val="28"/>
        </w:rPr>
        <w:t xml:space="preserve"> by</w:t>
      </w:r>
    </w:p>
    <w:p w:rsidR="009C5003" w:rsidRPr="009C5003" w:rsidRDefault="009C5003" w:rsidP="009C5003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place">
        <w:r w:rsidRPr="009C5003">
          <w:rPr>
            <w:rFonts w:asciiTheme="minorHAnsi" w:hAnsiTheme="minorHAnsi" w:cstheme="minorHAnsi"/>
            <w:b/>
            <w:sz w:val="28"/>
            <w:szCs w:val="28"/>
          </w:rPr>
          <w:t>South London</w:t>
        </w:r>
      </w:smartTag>
      <w:r w:rsidRPr="009C5003">
        <w:rPr>
          <w:rFonts w:asciiTheme="minorHAnsi" w:hAnsiTheme="minorHAnsi" w:cstheme="minorHAnsi"/>
          <w:b/>
          <w:sz w:val="28"/>
          <w:szCs w:val="28"/>
        </w:rPr>
        <w:t xml:space="preserve"> Orienteers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sz w:val="22"/>
          <w:szCs w:val="28"/>
        </w:rPr>
      </w:pP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>Hawker Centre, Ham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sz w:val="20"/>
        </w:rPr>
      </w:pPr>
      <w:r w:rsidRPr="009C5003">
        <w:rPr>
          <w:rFonts w:asciiTheme="minorHAnsi" w:hAnsiTheme="minorHAnsi" w:cstheme="minorHAnsi"/>
          <w:b/>
          <w:sz w:val="20"/>
        </w:rPr>
        <w:t xml:space="preserve">(YMCA Kingston) between Kingston &amp; Richmond 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sz w:val="20"/>
        </w:rPr>
      </w:pP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FF0000"/>
          <w:sz w:val="28"/>
          <w:szCs w:val="28"/>
        </w:rPr>
        <w:t>Saturdays in 2010</w:t>
      </w:r>
      <w:r w:rsidRPr="009C5003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0000FF"/>
          <w:sz w:val="22"/>
          <w:szCs w:val="28"/>
        </w:rPr>
      </w:pP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>12 June</w:t>
      </w: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ab/>
        <w:t xml:space="preserve">  3 July 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>19 June</w:t>
      </w: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ab/>
        <w:t>10 July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0000FF"/>
          <w:sz w:val="28"/>
          <w:szCs w:val="28"/>
        </w:rPr>
        <w:t>26 June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FF0000"/>
          <w:sz w:val="22"/>
          <w:szCs w:val="28"/>
        </w:rPr>
      </w:pP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5003">
        <w:rPr>
          <w:rFonts w:asciiTheme="minorHAnsi" w:hAnsiTheme="minorHAnsi" w:cstheme="minorHAnsi"/>
          <w:b/>
          <w:color w:val="FF0000"/>
          <w:sz w:val="28"/>
          <w:szCs w:val="28"/>
        </w:rPr>
        <w:t>2.30-4.00pm</w:t>
      </w:r>
    </w:p>
    <w:p w:rsidR="009C5003" w:rsidRPr="009C5003" w:rsidRDefault="009C5003" w:rsidP="009C5003">
      <w:pPr>
        <w:pStyle w:val="Title"/>
        <w:jc w:val="left"/>
        <w:rPr>
          <w:rFonts w:asciiTheme="minorHAnsi" w:hAnsiTheme="minorHAnsi" w:cstheme="minorHAnsi"/>
          <w:b/>
          <w:color w:val="FF0000"/>
          <w:sz w:val="22"/>
          <w:szCs w:val="2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C5003">
        <w:rPr>
          <w:rFonts w:asciiTheme="minorHAnsi" w:hAnsiTheme="minorHAnsi" w:cstheme="minorHAnsi"/>
          <w:sz w:val="18"/>
          <w:szCs w:val="18"/>
        </w:rPr>
        <w:t>ideal fun way to learn and practice orienteering skills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C5003">
        <w:rPr>
          <w:rFonts w:asciiTheme="minorHAnsi" w:hAnsiTheme="minorHAnsi" w:cstheme="minorHAnsi"/>
          <w:sz w:val="18"/>
          <w:szCs w:val="18"/>
        </w:rPr>
        <w:t>orienteering games and activities for all ages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C5003">
        <w:rPr>
          <w:rFonts w:asciiTheme="minorHAnsi" w:hAnsiTheme="minorHAnsi" w:cstheme="minorHAnsi"/>
          <w:sz w:val="18"/>
          <w:szCs w:val="18"/>
        </w:rPr>
        <w:t>more challenging orienteering courses for older children and adults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C5003">
        <w:rPr>
          <w:rFonts w:asciiTheme="minorHAnsi" w:hAnsiTheme="minorHAnsi" w:cstheme="minorHAnsi"/>
          <w:sz w:val="18"/>
          <w:szCs w:val="18"/>
        </w:rPr>
        <w:t>café, toilets, changing available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proofErr w:type="gramStart"/>
      <w:r w:rsidRPr="009C5003">
        <w:rPr>
          <w:rFonts w:asciiTheme="minorHAnsi" w:hAnsiTheme="minorHAnsi" w:cstheme="minorHAnsi"/>
          <w:sz w:val="18"/>
          <w:szCs w:val="18"/>
        </w:rPr>
        <w:t>no</w:t>
      </w:r>
      <w:proofErr w:type="gramEnd"/>
      <w:r w:rsidRPr="009C5003">
        <w:rPr>
          <w:rFonts w:asciiTheme="minorHAnsi" w:hAnsiTheme="minorHAnsi" w:cstheme="minorHAnsi"/>
          <w:sz w:val="18"/>
          <w:szCs w:val="18"/>
        </w:rPr>
        <w:t xml:space="preserve"> charge!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C04F19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88900</wp:posOffset>
            </wp:positionV>
            <wp:extent cx="948690" cy="533400"/>
            <wp:effectExtent l="19050" t="0" r="3810" b="0"/>
            <wp:wrapTight wrapText="bothSides">
              <wp:wrapPolygon edited="0">
                <wp:start x="-434" y="0"/>
                <wp:lineTo x="-434" y="20829"/>
                <wp:lineTo x="21687" y="20829"/>
                <wp:lineTo x="21687" y="0"/>
                <wp:lineTo x="-434" y="0"/>
              </wp:wrapPolygon>
            </wp:wrapTight>
            <wp:docPr id="4" name="Picture 4" descr="Clubmark_logo_2006 2clr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mark_logo_2006 2clr_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003" w:rsidRPr="009C5003">
        <w:rPr>
          <w:rFonts w:asciiTheme="minorHAnsi" w:hAnsiTheme="minorHAnsi" w:cstheme="minorHAnsi"/>
          <w:sz w:val="18"/>
          <w:szCs w:val="18"/>
        </w:rPr>
        <w:t>dogs welcome under control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C5003">
        <w:rPr>
          <w:rFonts w:asciiTheme="minorHAnsi" w:hAnsiTheme="minorHAnsi" w:cstheme="minorHAnsi"/>
          <w:sz w:val="18"/>
          <w:szCs w:val="18"/>
        </w:rPr>
        <w:t>run by British Orienteering licensed coaches</w:t>
      </w: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9C5003" w:rsidP="009C5003">
      <w:pPr>
        <w:rPr>
          <w:rFonts w:asciiTheme="minorHAnsi" w:hAnsiTheme="minorHAnsi" w:cstheme="minorHAnsi"/>
          <w:sz w:val="18"/>
          <w:szCs w:val="18"/>
        </w:rPr>
      </w:pPr>
    </w:p>
    <w:p w:rsidR="009C5003" w:rsidRPr="009C5003" w:rsidRDefault="00C04F19" w:rsidP="009C500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123825</wp:posOffset>
            </wp:positionV>
            <wp:extent cx="1000125" cy="915035"/>
            <wp:effectExtent l="19050" t="0" r="9525" b="0"/>
            <wp:wrapSquare wrapText="bothSides"/>
            <wp:docPr id="5" name="Picture 1" descr="C:\Users\SPLINT\Documents\Personal\Orienteering\SLOW Website\mirror\images\slowlogo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LINT\Documents\Personal\Orienteering\SLOW Website\mirror\images\slowlogomediu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003" w:rsidRPr="009C5003">
        <w:rPr>
          <w:rFonts w:asciiTheme="minorHAnsi" w:hAnsiTheme="minorHAnsi" w:cstheme="minorHAnsi"/>
          <w:sz w:val="18"/>
          <w:szCs w:val="18"/>
        </w:rPr>
        <w:t xml:space="preserve">Location map: </w:t>
      </w:r>
      <w:hyperlink r:id="rId8" w:history="1">
        <w:r w:rsidR="009C5003" w:rsidRPr="009C5003">
          <w:rPr>
            <w:rStyle w:val="Hyperlink"/>
            <w:rFonts w:asciiTheme="minorHAnsi" w:hAnsiTheme="minorHAnsi" w:cstheme="minorHAnsi"/>
            <w:sz w:val="18"/>
            <w:szCs w:val="18"/>
          </w:rPr>
          <w:t>http://bit.ly/aW</w:t>
        </w:r>
        <w:r w:rsidR="009C5003" w:rsidRPr="009C5003">
          <w:rPr>
            <w:rStyle w:val="Hyperlink"/>
            <w:rFonts w:asciiTheme="minorHAnsi" w:hAnsiTheme="minorHAnsi" w:cstheme="minorHAnsi"/>
            <w:sz w:val="18"/>
            <w:szCs w:val="18"/>
          </w:rPr>
          <w:t>g</w:t>
        </w:r>
        <w:r w:rsidR="009C5003" w:rsidRPr="009C5003">
          <w:rPr>
            <w:rStyle w:val="Hyperlink"/>
            <w:rFonts w:asciiTheme="minorHAnsi" w:hAnsiTheme="minorHAnsi" w:cstheme="minorHAnsi"/>
            <w:sz w:val="18"/>
            <w:szCs w:val="18"/>
          </w:rPr>
          <w:t>2vh</w:t>
        </w:r>
      </w:hyperlink>
      <w:r w:rsidR="009C5003" w:rsidRPr="009C500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C5003" w:rsidRPr="009C5003" w:rsidRDefault="009C5003" w:rsidP="009C5003">
      <w:pPr>
        <w:rPr>
          <w:rFonts w:asciiTheme="minorHAnsi" w:hAnsiTheme="minorHAnsi" w:cstheme="minorHAnsi"/>
        </w:rPr>
      </w:pPr>
    </w:p>
    <w:p w:rsidR="009C5003" w:rsidRPr="009C5003" w:rsidRDefault="009C5003" w:rsidP="009C5003">
      <w:pPr>
        <w:rPr>
          <w:rFonts w:asciiTheme="minorHAnsi" w:hAnsiTheme="minorHAnsi" w:cstheme="minorHAnsi"/>
        </w:rPr>
      </w:pPr>
      <w:r w:rsidRPr="009C5003">
        <w:rPr>
          <w:rFonts w:asciiTheme="minorHAnsi" w:hAnsiTheme="minorHAnsi" w:cstheme="minorHAnsi"/>
        </w:rPr>
        <w:t xml:space="preserve">For further information, please contact </w:t>
      </w:r>
    </w:p>
    <w:p w:rsidR="009C5003" w:rsidRPr="009C5003" w:rsidRDefault="009C5003" w:rsidP="009C5003">
      <w:pPr>
        <w:rPr>
          <w:rFonts w:asciiTheme="minorHAnsi" w:hAnsiTheme="minorHAnsi" w:cstheme="minorHAnsi"/>
        </w:rPr>
      </w:pPr>
      <w:r w:rsidRPr="009C5003">
        <w:rPr>
          <w:rFonts w:asciiTheme="minorHAnsi" w:hAnsiTheme="minorHAnsi" w:cstheme="minorHAnsi"/>
        </w:rPr>
        <w:t xml:space="preserve">Development Officer, Christine Robinson, </w:t>
      </w:r>
    </w:p>
    <w:p w:rsidR="009C5003" w:rsidRPr="009C5003" w:rsidRDefault="009C5003" w:rsidP="009C5003">
      <w:pPr>
        <w:rPr>
          <w:rFonts w:asciiTheme="minorHAnsi" w:hAnsiTheme="minorHAnsi" w:cstheme="minorHAnsi"/>
        </w:rPr>
      </w:pPr>
      <w:proofErr w:type="gramStart"/>
      <w:r w:rsidRPr="009C5003">
        <w:rPr>
          <w:rFonts w:asciiTheme="minorHAnsi" w:hAnsiTheme="minorHAnsi" w:cstheme="minorHAnsi"/>
        </w:rPr>
        <w:t>on</w:t>
      </w:r>
      <w:proofErr w:type="gramEnd"/>
      <w:r w:rsidRPr="009C5003">
        <w:rPr>
          <w:rFonts w:asciiTheme="minorHAnsi" w:hAnsiTheme="minorHAnsi" w:cstheme="minorHAnsi"/>
        </w:rPr>
        <w:t xml:space="preserve"> 020 8255 7176 or </w:t>
      </w:r>
      <w:hyperlink r:id="rId9" w:history="1">
        <w:r w:rsidRPr="009C5003">
          <w:rPr>
            <w:rStyle w:val="Hyperlink"/>
            <w:rFonts w:asciiTheme="minorHAnsi" w:hAnsiTheme="minorHAnsi" w:cstheme="minorHAnsi"/>
          </w:rPr>
          <w:t>development@sloweb.org.uk</w:t>
        </w:r>
      </w:hyperlink>
      <w:r w:rsidRPr="009C5003">
        <w:rPr>
          <w:rFonts w:asciiTheme="minorHAnsi" w:hAnsiTheme="minorHAnsi" w:cstheme="minorHAnsi"/>
        </w:rPr>
        <w:t xml:space="preserve">  </w:t>
      </w:r>
    </w:p>
    <w:p w:rsidR="00661551" w:rsidRPr="009C5003" w:rsidRDefault="009C5003">
      <w:pPr>
        <w:rPr>
          <w:rFonts w:asciiTheme="minorHAnsi" w:hAnsiTheme="minorHAnsi" w:cstheme="minorHAnsi"/>
          <w:sz w:val="24"/>
        </w:rPr>
      </w:pPr>
      <w:r w:rsidRPr="009C5003">
        <w:rPr>
          <w:rFonts w:asciiTheme="minorHAnsi" w:hAnsiTheme="minorHAnsi" w:cstheme="minorHAnsi"/>
          <w:b/>
          <w:color w:val="FF0000"/>
          <w:sz w:val="32"/>
        </w:rPr>
        <w:t>www.sloweb.org.uk</w:t>
      </w:r>
    </w:p>
    <w:sectPr w:rsidR="00661551" w:rsidRPr="009C5003" w:rsidSect="009C5003">
      <w:pgSz w:w="8392" w:h="11907" w:code="11"/>
      <w:pgMar w:top="567" w:right="720" w:bottom="567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rienteering">
    <w:altName w:val="DejaVu Sans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04B"/>
    <w:multiLevelType w:val="hybridMultilevel"/>
    <w:tmpl w:val="C86C7E24"/>
    <w:lvl w:ilvl="0" w:tplc="0C16F5AA">
      <w:start w:val="12"/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Orienteering" w:eastAsia="Times New Roman" w:hAnsi="Orienteering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5003"/>
    <w:rsid w:val="001037EC"/>
    <w:rsid w:val="00733136"/>
    <w:rsid w:val="009C5003"/>
    <w:rsid w:val="00B5738B"/>
    <w:rsid w:val="00C0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5003"/>
    <w:pPr>
      <w:jc w:val="center"/>
    </w:pPr>
    <w:rPr>
      <w:rFonts w:ascii="Arial" w:hAnsi="Arial"/>
      <w:sz w:val="40"/>
    </w:rPr>
  </w:style>
  <w:style w:type="character" w:customStyle="1" w:styleId="TitleChar">
    <w:name w:val="Title Char"/>
    <w:basedOn w:val="DefaultParagraphFont"/>
    <w:link w:val="Title"/>
    <w:rsid w:val="009C5003"/>
    <w:rPr>
      <w:rFonts w:ascii="Arial" w:eastAsia="Times New Roman" w:hAnsi="Arial" w:cs="Times New Roman"/>
      <w:sz w:val="40"/>
      <w:szCs w:val="20"/>
    </w:rPr>
  </w:style>
  <w:style w:type="character" w:styleId="Hyperlink">
    <w:name w:val="Hyperlink"/>
    <w:basedOn w:val="DefaultParagraphFont"/>
    <w:rsid w:val="009C50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0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Wg2v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lopment@slowe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O'Brien</dc:creator>
  <cp:lastModifiedBy>Oliver O'Brien</cp:lastModifiedBy>
  <cp:revision>2</cp:revision>
  <cp:lastPrinted>2010-06-03T15:09:00Z</cp:lastPrinted>
  <dcterms:created xsi:type="dcterms:W3CDTF">2010-06-03T15:01:00Z</dcterms:created>
  <dcterms:modified xsi:type="dcterms:W3CDTF">2010-06-03T15:13:00Z</dcterms:modified>
</cp:coreProperties>
</file>